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Title"/>
        <w:rPr>
          <w:sz w:val="28"/>
        </w:rPr>
      </w:pPr>
    </w:p>
    <w:p w14:paraId="15F06C2E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Subtitle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Subtitle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Subtitle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Subtitle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36734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Subtitle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Subtitle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Subtitle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Subtitle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Subtitle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09C1A72E" w14:textId="1A00C0E4" w:rsidR="002B315A" w:rsidRPr="0036734A" w:rsidRDefault="002B315A" w:rsidP="001D6BEA">
            <w:pPr>
              <w:pStyle w:val="Subtitle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Subtitle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Subtitle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Subtitle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Subtitle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04AC588C" w:rsidR="00D37BFA" w:rsidRPr="0036734A" w:rsidRDefault="000C6D81" w:rsidP="00D37BFA">
            <w:pPr>
              <w:jc w:val="center"/>
              <w:rPr>
                <w:b/>
                <w:szCs w:val="24"/>
              </w:rPr>
            </w:pPr>
            <w:r w:rsidRPr="0036734A">
              <w:rPr>
                <w:rFonts w:eastAsia="Calibri"/>
                <w:b/>
                <w:bCs/>
                <w:noProof/>
                <w:szCs w:val="24"/>
              </w:rPr>
              <w:t>Meža inventarizācijas veikšana zemes īpašumā "Jaunboži" Rucavas pagastā, Dienvidkurzemes novadā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Subtitle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Subtitle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Subtitle"/>
        <w:ind w:right="-694"/>
        <w:jc w:val="left"/>
        <w:rPr>
          <w:szCs w:val="24"/>
        </w:rPr>
      </w:pPr>
    </w:p>
    <w:p w14:paraId="06F75965" w14:textId="2037BC75" w:rsidR="002B315A" w:rsidRPr="0036734A" w:rsidRDefault="002B315A">
      <w:pPr>
        <w:pStyle w:val="Subtitle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0C6D81" w:rsidRPr="0036734A">
        <w:rPr>
          <w:szCs w:val="24"/>
          <w:u w:val="single"/>
        </w:rPr>
        <w:t>3/52</w:t>
      </w:r>
    </w:p>
    <w:p w14:paraId="5A2D313C" w14:textId="77777777" w:rsidR="002E2090" w:rsidRPr="0036734A" w:rsidRDefault="002E2090">
      <w:pPr>
        <w:pStyle w:val="Subtitle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Subtitle"/>
        <w:jc w:val="both"/>
        <w:rPr>
          <w:b/>
          <w:szCs w:val="24"/>
        </w:rPr>
      </w:pPr>
    </w:p>
    <w:p w14:paraId="6C86B1C7" w14:textId="56C21C53" w:rsidR="002E2090" w:rsidRPr="0036734A" w:rsidRDefault="002E2090" w:rsidP="002E2090">
      <w:pPr>
        <w:pStyle w:val="Subtitle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0C6D81" w:rsidRPr="0036734A">
        <w:rPr>
          <w:szCs w:val="24"/>
          <w:u w:val="single"/>
        </w:rPr>
        <w:t>25.09.2023.</w:t>
      </w:r>
    </w:p>
    <w:p w14:paraId="065F0BDE" w14:textId="4E29FF00" w:rsidR="002E2090" w:rsidRPr="0036734A" w:rsidRDefault="002E2090" w:rsidP="002E2090">
      <w:pPr>
        <w:pStyle w:val="Subtitle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Subtitle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Subtitle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Subtitle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Subtitle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Subtitle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Subtitle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Subtitle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35EA41C7" w:rsidR="00850EAA" w:rsidRPr="0036734A" w:rsidRDefault="007C7E16" w:rsidP="00342327">
            <w:pPr>
              <w:pStyle w:val="Subtitle"/>
              <w:spacing w:line="276" w:lineRule="auto"/>
              <w:ind w:left="-57" w:right="-57"/>
              <w:rPr>
                <w:b/>
                <w:bCs/>
                <w:szCs w:val="24"/>
              </w:rPr>
            </w:pPr>
            <w:r w:rsidRPr="0036734A">
              <w:rPr>
                <w:b/>
                <w:bCs/>
                <w:szCs w:val="24"/>
              </w:rPr>
              <w:t>SIA “</w:t>
            </w:r>
            <w:r w:rsidR="00244687" w:rsidRPr="0036734A">
              <w:rPr>
                <w:b/>
                <w:bCs/>
                <w:szCs w:val="24"/>
              </w:rPr>
              <w:t xml:space="preserve">AB </w:t>
            </w:r>
            <w:proofErr w:type="spellStart"/>
            <w:r w:rsidR="00244687" w:rsidRPr="0036734A">
              <w:rPr>
                <w:b/>
                <w:bCs/>
                <w:szCs w:val="24"/>
              </w:rPr>
              <w:t>Timber</w:t>
            </w:r>
            <w:proofErr w:type="spellEnd"/>
            <w:r w:rsidRPr="0036734A">
              <w:rPr>
                <w:b/>
                <w:bCs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29E0D19" w14:textId="3EA120A7" w:rsidR="00850EAA" w:rsidRPr="0036734A" w:rsidRDefault="00244687" w:rsidP="00342327">
            <w:pPr>
              <w:pStyle w:val="Subtitle"/>
              <w:spacing w:line="276" w:lineRule="auto"/>
              <w:ind w:left="-57" w:right="-57"/>
              <w:rPr>
                <w:szCs w:val="24"/>
              </w:rPr>
            </w:pPr>
            <w:r w:rsidRPr="0036734A">
              <w:rPr>
                <w:rFonts w:eastAsia="Calibri"/>
                <w:bCs/>
                <w:szCs w:val="24"/>
                <w:lang w:eastAsia="en-US"/>
              </w:rPr>
              <w:t>40003894611</w:t>
            </w:r>
          </w:p>
        </w:tc>
        <w:tc>
          <w:tcPr>
            <w:tcW w:w="3005" w:type="dxa"/>
            <w:vAlign w:val="center"/>
          </w:tcPr>
          <w:p w14:paraId="54692F87" w14:textId="7D17B4C8" w:rsidR="00850EAA" w:rsidRPr="0036734A" w:rsidRDefault="006A2BC6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6734A">
              <w:rPr>
                <w:rFonts w:eastAsia="Calibri"/>
                <w:szCs w:val="24"/>
                <w:lang w:eastAsia="en-US"/>
              </w:rPr>
              <w:t>Laimdotas iela 1B-4, Rīga, LV - 1006</w:t>
            </w:r>
          </w:p>
        </w:tc>
        <w:tc>
          <w:tcPr>
            <w:tcW w:w="1843" w:type="dxa"/>
            <w:vAlign w:val="center"/>
          </w:tcPr>
          <w:p w14:paraId="625137C4" w14:textId="695FC6E8" w:rsidR="00850EAA" w:rsidRPr="0036734A" w:rsidRDefault="006A2BC6" w:rsidP="00342327">
            <w:pPr>
              <w:pStyle w:val="Subtitle"/>
              <w:spacing w:line="276" w:lineRule="auto"/>
              <w:ind w:left="-57" w:right="-57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</w:t>
            </w:r>
            <w:r w:rsidR="00D44E8F" w:rsidRPr="0036734A">
              <w:rPr>
                <w:b/>
                <w:szCs w:val="24"/>
              </w:rPr>
              <w:t>4</w:t>
            </w:r>
            <w:r w:rsidRPr="0036734A">
              <w:rPr>
                <w:b/>
                <w:szCs w:val="24"/>
              </w:rPr>
              <w:t>7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40FE6584" w:rsidR="002B315A" w:rsidRPr="0036734A" w:rsidRDefault="002B315A">
      <w:pPr>
        <w:pStyle w:val="Subtitle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0C6D81" w:rsidRPr="0036734A">
        <w:rPr>
          <w:szCs w:val="24"/>
          <w:u w:val="single"/>
        </w:rPr>
        <w:t>25.09.2023.</w:t>
      </w:r>
    </w:p>
    <w:p w14:paraId="2614266F" w14:textId="47FD90F0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Subtitle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0C6D81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C6D81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6734A"/>
    <w:rsid w:val="003713AD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75B6D"/>
    <w:rsid w:val="005964E4"/>
    <w:rsid w:val="005A1D1E"/>
    <w:rsid w:val="005B1DEA"/>
    <w:rsid w:val="005B3DEA"/>
    <w:rsid w:val="005C6E14"/>
    <w:rsid w:val="005D6874"/>
    <w:rsid w:val="00623BC9"/>
    <w:rsid w:val="00642D37"/>
    <w:rsid w:val="00644E10"/>
    <w:rsid w:val="00657917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A2E38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4145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261E5"/>
    <w:rsid w:val="00C5445C"/>
    <w:rsid w:val="00C710AD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4E8F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  <w:style w:type="paragraph" w:customStyle="1" w:styleId="Adrese">
    <w:name w:val="Adrese"/>
    <w:basedOn w:val="Normal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6</cp:revision>
  <cp:lastPrinted>2013-10-29T13:49:00Z</cp:lastPrinted>
  <dcterms:created xsi:type="dcterms:W3CDTF">2023-09-25T07:38:00Z</dcterms:created>
  <dcterms:modified xsi:type="dcterms:W3CDTF">2023-09-25T07:41:00Z</dcterms:modified>
</cp:coreProperties>
</file>